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7F" w:rsidRDefault="00177C7F"/>
    <w:p w:rsidR="00502CEC" w:rsidRDefault="00502CEC"/>
    <w:p w:rsidR="00502CEC" w:rsidRPr="0010601D" w:rsidRDefault="00502CEC">
      <w:pPr>
        <w:rPr>
          <w:rFonts w:ascii="Times New Roman" w:hAnsi="Times New Roman" w:cs="Times New Roman"/>
          <w:sz w:val="28"/>
          <w:szCs w:val="28"/>
        </w:rPr>
      </w:pPr>
      <w:r w:rsidRPr="0010601D">
        <w:rPr>
          <w:rFonts w:ascii="Times New Roman" w:hAnsi="Times New Roman" w:cs="Times New Roman"/>
          <w:sz w:val="28"/>
          <w:szCs w:val="28"/>
        </w:rPr>
        <w:t xml:space="preserve">Порядок действий </w:t>
      </w:r>
      <w:r w:rsidRPr="0010601D">
        <w:rPr>
          <w:rFonts w:ascii="Times New Roman" w:hAnsi="Times New Roman" w:cs="Times New Roman"/>
          <w:sz w:val="28"/>
          <w:szCs w:val="28"/>
        </w:rPr>
        <w:t>дежурного учителя:</w:t>
      </w:r>
    </w:p>
    <w:p w:rsidR="00502CEC" w:rsidRPr="0010601D" w:rsidRDefault="00106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В</w:t>
      </w:r>
      <w:bookmarkStart w:id="0" w:name="_GoBack"/>
      <w:bookmarkEnd w:id="0"/>
      <w:r w:rsidR="00502CEC" w:rsidRPr="0010601D">
        <w:rPr>
          <w:rFonts w:ascii="Times New Roman" w:hAnsi="Times New Roman" w:cs="Times New Roman"/>
          <w:sz w:val="28"/>
          <w:szCs w:val="28"/>
        </w:rPr>
        <w:t xml:space="preserve">стречает обучающихся </w:t>
      </w:r>
      <w:r w:rsidR="00502CEC" w:rsidRPr="0010601D">
        <w:rPr>
          <w:rFonts w:ascii="Times New Roman" w:hAnsi="Times New Roman" w:cs="Times New Roman"/>
          <w:sz w:val="28"/>
          <w:szCs w:val="28"/>
        </w:rPr>
        <w:t>у входа</w:t>
      </w:r>
      <w:r w:rsidR="00502CEC" w:rsidRPr="001060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2CEC" w:rsidRPr="0010601D" w:rsidRDefault="00502CEC">
      <w:pPr>
        <w:rPr>
          <w:rFonts w:ascii="Times New Roman" w:hAnsi="Times New Roman" w:cs="Times New Roman"/>
          <w:sz w:val="28"/>
          <w:szCs w:val="28"/>
        </w:rPr>
      </w:pPr>
      <w:r w:rsidRPr="0010601D">
        <w:rPr>
          <w:rFonts w:ascii="Times New Roman" w:hAnsi="Times New Roman" w:cs="Times New Roman"/>
          <w:sz w:val="28"/>
          <w:szCs w:val="28"/>
        </w:rPr>
        <w:t xml:space="preserve">2. После измерения температуры на входе </w:t>
      </w:r>
      <w:r w:rsidRPr="0010601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0601D" w:rsidRPr="0010601D">
        <w:rPr>
          <w:rFonts w:ascii="Times New Roman" w:hAnsi="Times New Roman" w:cs="Times New Roman"/>
          <w:sz w:val="28"/>
          <w:szCs w:val="28"/>
        </w:rPr>
        <w:t xml:space="preserve"> классные руководители </w:t>
      </w:r>
      <w:r w:rsidRPr="0010601D">
        <w:rPr>
          <w:rFonts w:ascii="Times New Roman" w:hAnsi="Times New Roman" w:cs="Times New Roman"/>
          <w:sz w:val="28"/>
          <w:szCs w:val="28"/>
        </w:rPr>
        <w:t>сопровожда</w:t>
      </w:r>
      <w:r w:rsidRPr="0010601D">
        <w:rPr>
          <w:rFonts w:ascii="Times New Roman" w:hAnsi="Times New Roman" w:cs="Times New Roman"/>
          <w:sz w:val="28"/>
          <w:szCs w:val="28"/>
        </w:rPr>
        <w:t>ют до учебного кабинета</w:t>
      </w:r>
      <w:r w:rsidRPr="0010601D">
        <w:rPr>
          <w:rFonts w:ascii="Times New Roman" w:hAnsi="Times New Roman" w:cs="Times New Roman"/>
          <w:sz w:val="28"/>
          <w:szCs w:val="28"/>
        </w:rPr>
        <w:t>.</w:t>
      </w:r>
    </w:p>
    <w:p w:rsidR="00502CEC" w:rsidRPr="0010601D" w:rsidRDefault="00502CEC">
      <w:pPr>
        <w:rPr>
          <w:rFonts w:ascii="Times New Roman" w:hAnsi="Times New Roman" w:cs="Times New Roman"/>
          <w:sz w:val="28"/>
          <w:szCs w:val="28"/>
        </w:rPr>
      </w:pPr>
      <w:r w:rsidRPr="0010601D">
        <w:rPr>
          <w:rFonts w:ascii="Times New Roman" w:hAnsi="Times New Roman" w:cs="Times New Roman"/>
          <w:sz w:val="28"/>
          <w:szCs w:val="28"/>
        </w:rPr>
        <w:t xml:space="preserve"> 3.</w:t>
      </w:r>
      <w:r w:rsidRPr="0010601D">
        <w:rPr>
          <w:rFonts w:ascii="Times New Roman" w:hAnsi="Times New Roman" w:cs="Times New Roman"/>
          <w:sz w:val="28"/>
          <w:szCs w:val="28"/>
        </w:rPr>
        <w:t xml:space="preserve"> В случае выявления обучающего с повышенной температурой (37,1 и выше)</w:t>
      </w:r>
      <w:r w:rsidRPr="0010601D">
        <w:rPr>
          <w:rFonts w:ascii="Times New Roman" w:hAnsi="Times New Roman" w:cs="Times New Roman"/>
          <w:sz w:val="28"/>
          <w:szCs w:val="28"/>
        </w:rPr>
        <w:t xml:space="preserve">  </w:t>
      </w:r>
      <w:r w:rsidRPr="0010601D">
        <w:rPr>
          <w:rFonts w:ascii="Times New Roman" w:hAnsi="Times New Roman" w:cs="Times New Roman"/>
          <w:sz w:val="28"/>
          <w:szCs w:val="28"/>
        </w:rPr>
        <w:t xml:space="preserve"> незамедлительно сообщает родителям для принятия оперативных мер. </w:t>
      </w:r>
    </w:p>
    <w:p w:rsidR="00502CEC" w:rsidRPr="0010601D" w:rsidRDefault="00502CEC">
      <w:pPr>
        <w:rPr>
          <w:rFonts w:ascii="Times New Roman" w:hAnsi="Times New Roman" w:cs="Times New Roman"/>
          <w:sz w:val="28"/>
          <w:szCs w:val="28"/>
        </w:rPr>
      </w:pPr>
      <w:r w:rsidRPr="0010601D">
        <w:rPr>
          <w:rFonts w:ascii="Times New Roman" w:hAnsi="Times New Roman" w:cs="Times New Roman"/>
          <w:sz w:val="28"/>
          <w:szCs w:val="28"/>
        </w:rPr>
        <w:t xml:space="preserve">5. Выясняет причину отсутствия ребенка у родителей (звонок родителям во время первого урока), оперативно докладывает </w:t>
      </w:r>
      <w:r w:rsidR="0010601D" w:rsidRPr="0010601D">
        <w:rPr>
          <w:rFonts w:ascii="Times New Roman" w:hAnsi="Times New Roman" w:cs="Times New Roman"/>
          <w:sz w:val="28"/>
          <w:szCs w:val="28"/>
        </w:rPr>
        <w:t xml:space="preserve"> </w:t>
      </w:r>
      <w:r w:rsidRPr="0010601D"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10601D" w:rsidRPr="0010601D">
        <w:rPr>
          <w:rFonts w:ascii="Times New Roman" w:hAnsi="Times New Roman" w:cs="Times New Roman"/>
          <w:sz w:val="28"/>
          <w:szCs w:val="28"/>
        </w:rPr>
        <w:t>ции</w:t>
      </w:r>
      <w:r w:rsidRPr="0010601D">
        <w:rPr>
          <w:rFonts w:ascii="Times New Roman" w:hAnsi="Times New Roman" w:cs="Times New Roman"/>
          <w:sz w:val="28"/>
          <w:szCs w:val="28"/>
        </w:rPr>
        <w:t>.</w:t>
      </w:r>
    </w:p>
    <w:sectPr w:rsidR="00502CEC" w:rsidRPr="0010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79"/>
    <w:rsid w:val="000C1D79"/>
    <w:rsid w:val="0010601D"/>
    <w:rsid w:val="00177C7F"/>
    <w:rsid w:val="0050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2020-09-04T06:25:00Z</dcterms:created>
  <dcterms:modified xsi:type="dcterms:W3CDTF">2020-09-04T06:39:00Z</dcterms:modified>
</cp:coreProperties>
</file>